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sz w:val="40"/>
          <w:szCs w:val="40"/>
        </w:rPr>
      </w:pPr>
      <w:r>
        <w:rPr>
          <w:sz w:val="40"/>
          <w:szCs w:val="40"/>
        </w:rPr>
        <w:t>Instrukcja dla nieobecnych lub dopiero dołączających uczniów</w:t>
      </w:r>
    </w:p>
    <w:p>
      <w:pPr>
        <w:pStyle w:val="Heading1"/>
        <w:spacing w:before="0" w:after="160"/>
        <w:rPr>
          <w:sz w:val="40"/>
          <w:szCs w:val="40"/>
        </w:rPr>
      </w:pPr>
      <w:r>
        <w:rPr>
          <w:sz w:val="40"/>
          <w:szCs w:val="40"/>
        </w:rPr>
        <w:t>Jak zainstalować aplikacje RESQL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/>
        <w:t>Uczniowie na swoich smart</w:t>
      </w:r>
      <w:r>
        <w:rPr/>
        <w:t>fonach</w:t>
      </w:r>
      <w:r>
        <w:rPr/>
        <w:t xml:space="preserve"> instalują aplikację RESQL służącą do anonimowej komunikacji z interwentami.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/>
        <w:t xml:space="preserve">Wymagania minimalne dla aplikacji to system operacyjny: Android 8 lub późniejszy oraz IOS 12 lub późniejszy.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/>
        <w:t xml:space="preserve">Aplikacja będzie wymagała dostępu do kamery oraz galerii zdjęć. </w:t>
      </w:r>
    </w:p>
    <w:p>
      <w:pPr>
        <w:pStyle w:val="Normal"/>
        <w:spacing w:lineRule="auto" w:line="240" w:before="0" w:after="0"/>
        <w:ind w:left="360"/>
        <w:rPr>
          <w:u w:val="single"/>
        </w:rPr>
      </w:pPr>
      <w:r>
        <w:rPr>
          <w:u w:val="single"/>
        </w:rPr>
        <w:t>Krok 1</w:t>
      </w:r>
    </w:p>
    <w:p>
      <w:pPr>
        <w:pStyle w:val="Normal"/>
        <w:spacing w:lineRule="auto" w:line="240" w:before="0" w:after="0"/>
        <w:ind w:left="360"/>
        <w:rPr/>
      </w:pPr>
      <w:r>
        <w:rPr/>
        <w:t>Na ekranie smartfon</w:t>
      </w:r>
      <w:r>
        <w:rPr/>
        <w:t>a</w:t>
      </w:r>
      <w:r>
        <w:rPr/>
        <w:t xml:space="preserve"> przechodzimy do Play Store/</w:t>
      </w:r>
      <w:r>
        <w:rPr>
          <w:color w:val="29B9D1"/>
        </w:rPr>
        <w:t xml:space="preserve"> </w:t>
      </w:r>
      <w:r>
        <w:rPr/>
        <w:t>App Store</w:t>
      </w:r>
    </w:p>
    <w:p>
      <w:pPr>
        <w:pStyle w:val="Normal"/>
        <w:spacing w:lineRule="auto" w:line="240" w:before="0" w:after="0"/>
        <w:ind w:left="360"/>
        <w:rPr/>
      </w:pPr>
      <w:r>
        <w:rPr>
          <w:u w:val="single"/>
        </w:rPr>
        <w:t>Krok 2</w:t>
      </w:r>
    </w:p>
    <w:p>
      <w:pPr>
        <w:pStyle w:val="Normal"/>
        <w:spacing w:lineRule="auto" w:line="240" w:before="0" w:after="0"/>
        <w:ind w:left="360"/>
        <w:rPr/>
      </w:pPr>
      <w:r>
        <w:rPr/>
        <w:t>Uruchamiamy aplikację.</w:t>
      </w:r>
    </w:p>
    <w:p>
      <w:pPr>
        <w:pStyle w:val="Normal"/>
        <w:spacing w:lineRule="auto" w:line="240" w:before="0" w:after="0"/>
        <w:ind w:left="360"/>
        <w:rPr/>
      </w:pPr>
      <w:r>
        <w:rPr/>
        <w:t>Na pierwszym ekranie zostaniemy poproszeni o wprowadzenie unikalnego kodu szkoły.</w:t>
      </w:r>
    </w:p>
    <w:p>
      <w:pPr>
        <w:pStyle w:val="Normal"/>
        <w:spacing w:lineRule="auto" w:line="240" w:before="0"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Kod szkoły to: </w:t>
      </w:r>
      <w:r>
        <w:rPr>
          <w:b/>
          <w:color w:val="FF0000"/>
          <w:sz w:val="28"/>
          <w:szCs w:val="28"/>
        </w:rPr>
        <w:t>……….. (tu wpisz kod)</w:t>
      </w:r>
    </w:p>
    <w:p>
      <w:pPr>
        <w:pStyle w:val="Normal"/>
        <w:spacing w:lineRule="auto" w:line="240" w:before="0" w:after="0"/>
        <w:ind w:left="360"/>
        <w:rPr>
          <w:u w:val="single"/>
        </w:rPr>
      </w:pPr>
      <w:r>
        <w:rPr>
          <w:u w:val="single"/>
        </w:rPr>
        <w:t>Krok 3</w:t>
      </w:r>
    </w:p>
    <w:p>
      <w:pPr>
        <w:pStyle w:val="Normal"/>
        <w:spacing w:lineRule="auto" w:line="240" w:before="0" w:after="0"/>
        <w:ind w:left="360"/>
        <w:rPr/>
      </w:pPr>
      <w:r>
        <w:rPr/>
        <w:t xml:space="preserve">Po wprowadzeniu kodu szkoły, pojawi się możliwość nadania aplikacji 4-cyfrowego kodu pin – należy podać go dwukrotnie. Można również pominąć ten krok. Choć tego nie zalecamy. </w:t>
      </w:r>
    </w:p>
    <w:p>
      <w:pPr>
        <w:pStyle w:val="Normal"/>
        <w:spacing w:lineRule="auto" w:line="240" w:before="0" w:after="0"/>
        <w:ind w:left="360"/>
        <w:rPr>
          <w:u w:val="single"/>
        </w:rPr>
      </w:pPr>
      <w:r>
        <w:rPr>
          <w:u w:val="single"/>
        </w:rPr>
        <w:t>Krok 4</w:t>
      </w:r>
    </w:p>
    <w:p>
      <w:pPr>
        <w:pStyle w:val="Normal"/>
        <w:spacing w:lineRule="auto" w:line="240" w:before="0" w:after="0"/>
        <w:ind w:left="360"/>
        <w:rPr/>
      </w:pPr>
      <w:r>
        <w:rPr/>
        <w:t>Po nadaniu kodu pin/bądź pominięciu tego kroku pojawi się informacja o zalogowaniu do ekranu głównego</w:t>
      </w:r>
    </w:p>
    <w:p>
      <w:pPr>
        <w:pStyle w:val="Normal"/>
        <w:spacing w:lineRule="auto" w:line="240" w:before="0" w:after="0"/>
        <w:ind w:left="360"/>
        <w:rPr>
          <w:u w:val="single"/>
        </w:rPr>
      </w:pPr>
      <w:r>
        <w:rPr>
          <w:u w:val="single"/>
        </w:rPr>
        <w:t>Krok 5</w:t>
      </w:r>
    </w:p>
    <w:p>
      <w:pPr>
        <w:pStyle w:val="Normal"/>
        <w:spacing w:lineRule="auto" w:line="240" w:before="0" w:after="0"/>
        <w:ind w:left="360"/>
        <w:rPr/>
      </w:pPr>
      <w:r>
        <w:rPr/>
        <w:t>Ekran główny aplikacji RESQL zawiera 6 podstawowych ikon w centralnej części oraz ikonę Home, Ustawienia oraz ikonkę RESQL w dolnym pasku.</w:t>
      </w:r>
    </w:p>
    <w:p>
      <w:pPr>
        <w:pStyle w:val="Normal"/>
        <w:spacing w:lineRule="auto" w:line="240" w:before="0" w:after="0"/>
        <w:ind w:left="360"/>
        <w:rPr>
          <w:u w:val="single"/>
        </w:rPr>
      </w:pPr>
      <w:r>
        <w:rPr>
          <w:u w:val="single"/>
        </w:rPr>
        <w:t>Krok 6</w:t>
      </w:r>
    </w:p>
    <w:p>
      <w:pPr>
        <w:pStyle w:val="Normal"/>
        <w:spacing w:lineRule="auto" w:line="240" w:before="0" w:after="0"/>
        <w:ind w:left="360"/>
        <w:rPr/>
      </w:pPr>
      <w:r>
        <w:rPr/>
        <w:t>Od tego momentu jesteś zalogowany do aplikacji i możesz anonimowo komunikować się z interwentami, którzy w szkole będą odpowiadać na zgłoszenia. Jeżeli byłeś/byłaś świadkiem bądź ofiarą jakiejkolwiek przemocy jest to miejsce gdzie możesz to zgłosić. Dla ułatwienia w aplikacji różne rodzaje przemocy takie jak przemoc relacyjna, materialna, elektroniczna, fizyczna oraz seksualna mają swoje opisy.</w:t>
      </w:r>
    </w:p>
    <w:p>
      <w:pPr>
        <w:pStyle w:val="Heading1"/>
        <w:spacing w:before="0" w:after="160"/>
        <w:rPr>
          <w:sz w:val="40"/>
          <w:szCs w:val="40"/>
        </w:rPr>
      </w:pPr>
      <w:r>
        <w:rPr>
          <w:sz w:val="40"/>
          <w:szCs w:val="40"/>
        </w:rPr>
        <w:t>Ważne informacje o RESQL</w:t>
      </w:r>
    </w:p>
    <w:p>
      <w:pPr>
        <w:pStyle w:val="Heading2"/>
        <w:spacing w:before="0" w:after="120"/>
        <w:rPr>
          <w:sz w:val="32"/>
          <w:szCs w:val="32"/>
        </w:rPr>
      </w:pPr>
      <w:r>
        <w:rPr>
          <w:sz w:val="32"/>
          <w:szCs w:val="32"/>
        </w:rPr>
        <w:t>Na jakie problemy odpowiada RESQL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/>
        <w:t>Nie zawsze jest dla nas oczywiste, czy to co się dzieje jest przemocą.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/>
        <w:t>Czasami nie wiemy jak zareagować.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/>
        <w:t xml:space="preserve">Czasami chcemy być aminowi a jednocześnie nie chcemy przechodzić obojętnie wobec tego co się stało.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/>
        <w:t xml:space="preserve">Reagowanie na przemoc w tym np. zgłaszaniem jest skutecznym działaniem zmniejszającym liczbę incydentów przemocy i poprawiającym bezpieczeństwo.  </w:t>
      </w:r>
    </w:p>
    <w:p>
      <w:pPr>
        <w:pStyle w:val="Heading2"/>
        <w:spacing w:before="0" w:after="120"/>
        <w:rPr>
          <w:sz w:val="32"/>
          <w:szCs w:val="32"/>
        </w:rPr>
      </w:pPr>
      <w:r>
        <w:rPr>
          <w:sz w:val="32"/>
          <w:szCs w:val="32"/>
        </w:rPr>
        <w:t xml:space="preserve">Jak działa RESQL w twojej szkole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>System zgłaszania jest całkowicie anonimowy. Ty decydujesz jeśli chcesz ujawnić swoją tożsamość.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>Nie podajesz swoich danych i nie jesteś identyfikowany w żaden inny sposób (żaden uczeń nie jest powiązany z numerem z dziennika lub innym indywidu</w:t>
      </w:r>
      <w:r>
        <w:rPr/>
        <w:t>a</w:t>
      </w:r>
      <w:r>
        <w:rPr/>
        <w:t>lnym identyfikatorem).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>Dane dotyczące zgłoszeń i rozmowy ucznia i interwenta widoczne są tylko interwentom, którzy mają dostęp do panelu interwenta.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>Interwent potrzebuje czasu na przeczytanie twojego zgłoszenia i odpowiedź.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>Odpowiedź sprawdzasz po zalogowaniu się do aplikacji RESQL.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>W naszej szkole osobami które odpowiadają na zgłoszenia uczniów (interwentami) są: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 xml:space="preserve">Możesz  zapytać  je o szczegóły, wyjaśnić z nimi swoje wątpliwości. 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/>
      </w:pPr>
      <w:r>
        <w:rPr>
          <w:b/>
        </w:rPr>
        <w:t xml:space="preserve">Informacje o RESQL możesz sprawdzić na stronie </w:t>
      </w:r>
      <w:hyperlink r:id="rId2">
        <w:r>
          <w:rPr>
            <w:b/>
            <w:color w:val="29B9D1"/>
            <w:u w:val="single"/>
          </w:rPr>
          <w:t>www.resql.pl</w:t>
        </w:r>
      </w:hyperlink>
      <w:r>
        <w:rPr>
          <w:b/>
        </w:rPr>
        <w:t xml:space="preserve">  </w:t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3"/>
      <w:footerReference w:type="default" r:id="rId4"/>
      <w:type w:val="nextPage"/>
      <w:pgSz w:w="11906" w:h="16838"/>
      <w:pgMar w:left="1418" w:right="1134" w:gutter="0" w:header="2098" w:top="2155" w:footer="680" w:bottom="170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nion Pro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g">
          <w:drawing>
            <wp:anchor behindDoc="1" distT="0" distB="0" distL="0" distR="0" simplePos="0" locked="0" layoutInCell="1" allowOverlap="1" relativeHeight="14" wp14:anchorId="68BFF208">
              <wp:simplePos x="0" y="0"/>
              <wp:positionH relativeFrom="column">
                <wp:posOffset>12700</wp:posOffset>
              </wp:positionH>
              <wp:positionV relativeFrom="paragraph">
                <wp:posOffset>635</wp:posOffset>
              </wp:positionV>
              <wp:extent cx="5960110" cy="306705"/>
              <wp:effectExtent l="5080" t="635" r="0" b="0"/>
              <wp:wrapNone/>
              <wp:docPr id="6" name="Grupa 24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0160" cy="306720"/>
                        <a:chOff x="0" y="0"/>
                        <a:chExt cx="5960160" cy="306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960160" cy="306720"/>
                        </a:xfrm>
                      </wpg:grpSpPr>
                      <wps:wsp>
                        <wps:cNvPr id="7" name="Prostokąt 13"/>
                        <wps:cNvSpPr/>
                        <wps:spPr>
                          <a:xfrm>
                            <a:off x="0" y="0"/>
                            <a:ext cx="5960160" cy="306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0" w:after="0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960160" cy="306720"/>
                          </a:xfrm>
                        </wpg:grpSpPr>
                        <wps:wsp>
                          <wps:cNvPr id="8" name="Prostokąt 15"/>
                          <wps:cNvSpPr/>
                          <wps:spPr>
                            <a:xfrm>
                              <a:off x="0" y="0"/>
                              <a:ext cx="5960160" cy="306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632920" y="0"/>
                              <a:ext cx="326880" cy="306720"/>
                            </a:xfrm>
                          </wpg:grpSpPr>
                          <wps:wsp>
                            <wps:cNvPr id="9" name="Prostokąt 17"/>
                            <wps:cNvSpPr/>
                            <wps:spPr>
                              <a:xfrm>
                                <a:off x="0" y="23040"/>
                                <a:ext cx="326880" cy="220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56"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PAGE   \* MERGEFORMAT 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Shape 13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5480" y="0"/>
                                <a:ext cx="306000" cy="3067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wpg:grpSp>
                        <wps:wsp>
                          <wps:cNvPr id="11" name="Dowolny kształt: kształt 20"/>
                          <wps:cNvSpPr/>
                          <wps:spPr>
                            <a:xfrm>
                              <a:off x="0" y="33120"/>
                              <a:ext cx="5486400" cy="232920"/>
                            </a:xfrm>
                            <a:custGeom>
                              <a:avLst/>
                              <a:gdLst>
                                <a:gd name="textAreaLeft" fmla="*/ 0 w 3110400"/>
                                <a:gd name="textAreaRight" fmla="*/ 3110760 w 3110400"/>
                                <a:gd name="textAreaTop" fmla="*/ 0 h 132120"/>
                                <a:gd name="textAreaBottom" fmla="*/ 132480 h 1321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869039" h="261894">
                                  <a:moveTo>
                                    <a:pt x="0" y="3884"/>
                                  </a:moveTo>
                                  <a:lnTo>
                                    <a:pt x="122278" y="3884"/>
                                  </a:lnTo>
                                  <a:cubicBezTo>
                                    <a:pt x="131031" y="79035"/>
                                    <a:pt x="191340" y="216981"/>
                                    <a:pt x="366244" y="261894"/>
                                  </a:cubicBezTo>
                                  <a:cubicBezTo>
                                    <a:pt x="261735" y="74515"/>
                                    <a:pt x="364624" y="-3884"/>
                                    <a:pt x="366477" y="3026"/>
                                  </a:cubicBezTo>
                                  <a:cubicBezTo>
                                    <a:pt x="368332" y="-6053"/>
                                    <a:pt x="5867092" y="8304"/>
                                    <a:pt x="5869039" y="713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477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/>
                                </w:pPr>
                                <w:r>
                                  <w:rPr/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56" w:before="0" w:after="160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anchor="ctr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Grupa 246" style="position:absolute;margin-left:1pt;margin-top:0pt;width:469.3pt;height:24.15pt" coordorigin="20,0" coordsize="9386,483">
              <v:group id="shape_0" style="position:absolute;left:20;top:0;width:9386;height:483">
                <v:rect id="shape_0" ID="Prostokąt 13" path="m0,0l-2147483645,0l-2147483645,-2147483646l0,-2147483646xe" stroked="f" o:allowincell="f" style="position:absolute;left:20;top:0;width:9385;height:482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0" w:after="0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group id="shape_0" style="position:absolute;left:20;top:0;width:9386;height:483">
                  <v:rect id="shape_0" ID="Prostokąt 15" path="m0,0l-2147483645,0l-2147483645,-2147483646l0,-2147483646xe" stroked="f" o:allowincell="f" style="position:absolute;left:20;top:0;width:9385;height:482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lineRule="auto" w:line="240" w:before="0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group id="shape_0" style="position:absolute;left:8891;top:0;width:515;height:483">
                    <v:rect id="shape_0" ID="Prostokąt 17" path="m0,0l-2147483645,0l-2147483645,-2147483646l0,-2147483646xe" stroked="f" o:allowincell="f" style="position:absolute;left:8891;top:36;width:514;height:346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spacing w:lineRule="auto" w:line="256" w:before="0" w:after="16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PAGE   \* MERGEFORMAT 1</w:t>
                            </w:r>
                          </w:p>
                        </w:txbxContent>
                      </v:textbox>
                      <w10:wrap type="none"/>
                    </v:rect>
                    <v:shape id="shape_0" ID="Shape 13" stroked="f" o:allowincell="f" style="position:absolute;left:8915;top:0;width:481;height:482;mso-wrap-style:none;v-text-anchor:middle" type="_x0000_t75">
                      <v:imagedata r:id="rId2" o:detectmouseclick="t"/>
                      <v:stroke color="#3465a4" joinstyle="round" endcap="flat"/>
                      <w10:wrap type="none"/>
                    </v:shape>
                  </v:group>
                </v:group>
              </v:group>
            </v:group>
          </w:pict>
        </mc:Fallback>
      </mc:AlternateContent>
    </w:r>
  </w:p>
  <w:tbl>
    <w:tblPr>
      <w:tblStyle w:val="a2"/>
      <w:tblW w:w="7909" w:type="dxa"/>
      <w:jc w:val="left"/>
      <w:tblInd w:w="709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531"/>
      <w:gridCol w:w="2040"/>
      <w:gridCol w:w="1644"/>
      <w:gridCol w:w="1418"/>
      <w:gridCol w:w="1276"/>
    </w:tblGrid>
    <w:tr>
      <w:trPr>
        <w:trHeight w:val="129" w:hRule="atLeast"/>
      </w:trPr>
      <w:tc>
        <w:tcPr>
          <w:tcW w:w="1531" w:type="dxa"/>
          <w:tcBorders/>
          <w:shd w:color="auto" w:fill="auto" w:val="clear"/>
        </w:tcPr>
        <w:p>
          <w:pPr>
            <w:pStyle w:val="Normal"/>
            <w:pBdr/>
            <w:spacing w:before="0" w:after="160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RESQL Sp. z o.o</w:t>
          </w:r>
        </w:p>
      </w:tc>
      <w:tc>
        <w:tcPr>
          <w:tcW w:w="2040" w:type="dxa"/>
          <w:tcBorders/>
        </w:tcPr>
        <w:p>
          <w:pPr>
            <w:pStyle w:val="Normal"/>
            <w:pBdr/>
            <w:spacing w:before="0" w:after="16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ul. Chodakowska 19/31</w:t>
          </w:r>
        </w:p>
      </w:tc>
      <w:tc>
        <w:tcPr>
          <w:tcW w:w="1644" w:type="dxa"/>
          <w:tcBorders/>
        </w:tcPr>
        <w:p>
          <w:pPr>
            <w:pStyle w:val="Normal"/>
            <w:pBdr/>
            <w:spacing w:before="0" w:after="16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03-815 Warszawa</w:t>
          </w:r>
        </w:p>
      </w:tc>
      <w:tc>
        <w:tcPr>
          <w:tcW w:w="1418" w:type="dxa"/>
          <w:tcBorders/>
        </w:tcPr>
        <w:p>
          <w:pPr>
            <w:pStyle w:val="Normal"/>
            <w:pBdr/>
            <w:spacing w:before="0" w:after="16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NIP 812 657 21 96</w:t>
          </w:r>
        </w:p>
      </w:tc>
      <w:tc>
        <w:tcPr>
          <w:tcW w:w="1276" w:type="dxa"/>
          <w:tcBorders/>
          <w:shd w:color="auto" w:fill="auto" w:val="clear"/>
        </w:tcPr>
        <w:p>
          <w:pPr>
            <w:pStyle w:val="Normal"/>
            <w:pBdr/>
            <w:spacing w:before="0" w:after="160"/>
            <w:jc w:val="right"/>
            <w:rPr>
              <w:b/>
              <w:color w:val="00497E"/>
              <w:sz w:val="18"/>
              <w:szCs w:val="18"/>
            </w:rPr>
          </w:pPr>
          <w:r>
            <w:rPr>
              <w:b/>
              <w:color w:val="00497E"/>
              <w:sz w:val="18"/>
              <w:szCs w:val="18"/>
            </w:rPr>
            <w:t>www.resql.pl</w:t>
          </w:r>
        </w:p>
      </w:tc>
    </w:tr>
  </w:tbl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5" wp14:anchorId="107624CC">
              <wp:simplePos x="0" y="0"/>
              <wp:positionH relativeFrom="column">
                <wp:posOffset>0</wp:posOffset>
              </wp:positionH>
              <wp:positionV relativeFrom="paragraph">
                <wp:posOffset>-787400</wp:posOffset>
              </wp:positionV>
              <wp:extent cx="6070600" cy="622300"/>
              <wp:effectExtent l="5715" t="0" r="0" b="5715"/>
              <wp:wrapNone/>
              <wp:docPr id="1" name="Grupa 24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0680" cy="622440"/>
                        <a:chOff x="0" y="0"/>
                        <a:chExt cx="6070680" cy="62244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6070680" cy="622440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0" y="0"/>
                            <a:ext cx="6070680" cy="621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0" w:after="0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6070680" cy="622440"/>
                          </a:xfrm>
                        </wpg:grpSpPr>
                        <wps:wsp>
                          <wps:cNvPr id="3" name="Prostokąt 4"/>
                          <wps:cNvSpPr/>
                          <wps:spPr>
                            <a:xfrm>
                              <a:off x="0" y="0"/>
                              <a:ext cx="6070680" cy="6210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6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4725000" y="0"/>
                              <a:ext cx="1345680" cy="5817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Pr id="5" name="Łącznik prosty ze strzałką 5"/>
                          <wps:cNvSpPr/>
                          <wps:spPr>
                            <a:xfrm>
                              <a:off x="0" y="621720"/>
                              <a:ext cx="5931360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477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Grupa 245" style="position:absolute;margin-left:0pt;margin-top:-62pt;width:478pt;height:49pt" coordorigin="0,-1240" coordsize="9560,980">
              <v:group id="shape_0" style="position:absolute;left:0;top:-1240;width:9560;height:980">
                <v:rect id="shape_0" ID="Prostokąt 2" path="m0,0l-2147483645,0l-2147483645,-2147483646l0,-2147483646xe" stroked="f" o:allowincell="f" style="position:absolute;left:0;top:-1240;width:9559;height:977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0" w:after="0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group id="shape_0" style="position:absolute;left:0;top:-1240;width:9560;height:980">
                  <v:rect id="shape_0" ID="Prostokąt 4" path="m0,0l-2147483645,0l-2147483645,-2147483646l0,-2147483646xe" stroked="f" o:allowincell="f" style="position:absolute;left:0;top:-1240;width:9559;height:977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lineRule="auto" w:line="240" w:before="0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Shape 6" stroked="f" o:allowincell="f" style="position:absolute;left:7441;top:-1240;width:2118;height:915;mso-wrap-style:none;v-text-anchor:middle" type="_x0000_t75">
                    <v:imagedata r:id="rId2" o:detectmouseclick="t"/>
                    <v:stroke color="#3465a4" joinstyle="round" endcap="flat"/>
                    <w10:wrap type="none"/>
                  </v:shape>
                  <v:shapetype id="_x0000_t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Łącznik prosty ze strzałką 5" path="m0,0l-2147483648,-2147483647e" stroked="t" o:allowincell="f" style="position:absolute;left:0;top:-261;width:9340;height:0;mso-wrap-style:none;v-text-anchor:middle" type="_x0000_t32">
                    <v:fill o:detectmouseclick="t" on="false"/>
                    <v:stroke color="#00477e" weight="9360" joinstyle="round" endcap="flat"/>
                    <w10:wrap type="none"/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37b2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e35f7d"/>
    <w:pPr>
      <w:keepNext w:val="true"/>
      <w:keepLines/>
      <w:spacing w:lineRule="auto" w:line="240" w:before="240" w:after="160"/>
      <w:outlineLvl w:val="0"/>
    </w:pPr>
    <w:rPr>
      <w:rFonts w:eastAsia="" w:cs="" w:cstheme="majorBidi" w:eastAsiaTheme="majorEastAsia"/>
      <w:b/>
      <w:color w:themeColor="text2" w:val="00497E"/>
      <w:sz w:val="36"/>
      <w:szCs w:val="32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d771ee"/>
    <w:pPr>
      <w:keepNext w:val="true"/>
      <w:keepLines/>
      <w:spacing w:lineRule="auto" w:line="288" w:before="240" w:after="120"/>
      <w:outlineLvl w:val="1"/>
    </w:pPr>
    <w:rPr>
      <w:rFonts w:eastAsia="Times New Roman" w:cs="Times New Roman"/>
      <w:b/>
      <w:color w:themeColor="text2" w:val="00497E"/>
      <w:sz w:val="28"/>
      <w:szCs w:val="26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d771ee"/>
    <w:pPr>
      <w:keepNext w:val="true"/>
      <w:keepLines/>
      <w:spacing w:lineRule="auto" w:line="240" w:before="40" w:after="0"/>
      <w:outlineLvl w:val="2"/>
    </w:pPr>
    <w:rPr>
      <w:rFonts w:eastAsia="" w:cs="" w:cstheme="majorBidi" w:eastAsiaTheme="majorEastAsia"/>
      <w:b/>
      <w:smallCaps/>
      <w:color w:themeColor="text2" w:val="00497E"/>
      <w:spacing w:val="5"/>
      <w:sz w:val="24"/>
      <w:szCs w:val="24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ad3215"/>
    <w:pPr>
      <w:keepNext w:val="true"/>
      <w:keepLines/>
      <w:spacing w:lineRule="auto" w:line="288" w:before="40" w:after="0"/>
      <w:outlineLvl w:val="3"/>
    </w:pPr>
    <w:rPr>
      <w:rFonts w:eastAsia="" w:cs="" w:cstheme="majorBidi" w:eastAsiaTheme="majorEastAsia"/>
      <w:b/>
      <w:i/>
      <w:iCs/>
      <w:color w:themeColor="text2" w:val="00497E"/>
      <w:sz w:val="20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4745a5"/>
    <w:pPr>
      <w:keepNext w:val="true"/>
      <w:keepLines/>
      <w:spacing w:lineRule="auto" w:line="288" w:before="4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bf" w:val="00365E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7c2a3b"/>
    <w:rPr>
      <w:rFonts w:ascii="Calibri" w:hAnsi="Calibri"/>
      <w:b/>
      <w:bCs/>
      <w:i w:val="false"/>
    </w:rPr>
  </w:style>
  <w:style w:type="character" w:styleId="IntenseEmphasis">
    <w:name w:val="Intense Emphasis"/>
    <w:basedOn w:val="DefaultParagraphFont"/>
    <w:uiPriority w:val="21"/>
    <w:qFormat/>
    <w:rsid w:val="00a86cdf"/>
    <w:rPr>
      <w:b/>
      <w:i/>
      <w:iCs/>
      <w:color w:themeColor="accent1" w:val="00497E"/>
    </w:rPr>
  </w:style>
  <w:style w:type="character" w:styleId="Emphasis">
    <w:name w:val="Emphasis"/>
    <w:basedOn w:val="DefaultParagraphFont"/>
    <w:uiPriority w:val="20"/>
    <w:qFormat/>
    <w:rsid w:val="00a86cdf"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f20d65"/>
    <w:rPr>
      <w:rFonts w:ascii="Calibri Light" w:hAnsi="Calibri Light"/>
      <w:sz w:val="16"/>
    </w:rPr>
  </w:style>
  <w:style w:type="character" w:styleId="Hyperlink">
    <w:name w:val="Hyperlink"/>
    <w:basedOn w:val="DefaultParagraphFont"/>
    <w:uiPriority w:val="99"/>
    <w:unhideWhenUsed/>
    <w:rsid w:val="00761a96"/>
    <w:rPr>
      <w:color w:themeColor="hyperlink" w:val="29B9D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61a96"/>
    <w:rPr>
      <w:color w:val="605E5C"/>
      <w:shd w:fill="E1DFDD" w:val="clear"/>
    </w:rPr>
  </w:style>
  <w:style w:type="character" w:styleId="Nagwek1Znak" w:customStyle="1">
    <w:name w:val="Nagłówek 1 Znak"/>
    <w:basedOn w:val="DefaultParagraphFont"/>
    <w:uiPriority w:val="9"/>
    <w:qFormat/>
    <w:rsid w:val="00e35f7d"/>
    <w:rPr>
      <w:rFonts w:eastAsia="" w:cs="" w:cstheme="majorBidi" w:eastAsiaTheme="majorEastAsia"/>
      <w:b/>
      <w:color w:themeColor="text2" w:val="00497E"/>
      <w:sz w:val="36"/>
      <w:szCs w:val="32"/>
      <w:lang w:eastAsia="pl-PL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e537a6"/>
    <w:rPr>
      <w:rFonts w:ascii="Calibri" w:hAnsi="Calibri" w:asciiTheme="majorHAnsi" w:hAnsiTheme="majorHAnsi"/>
      <w:sz w:val="16"/>
    </w:rPr>
  </w:style>
  <w:style w:type="character" w:styleId="DaneadresoweZnak" w:customStyle="1">
    <w:name w:val="Dane adresowe Znak"/>
    <w:basedOn w:val="BezodstpwZnak"/>
    <w:link w:val="Daneadresowe"/>
    <w:qFormat/>
    <w:rsid w:val="00251dd7"/>
    <w:rPr>
      <w:rFonts w:ascii="Calibri" w:hAnsi="Calibri"/>
      <w:sz w:val="18"/>
    </w:rPr>
  </w:style>
  <w:style w:type="character" w:styleId="PodtytuZnak" w:customStyle="1">
    <w:name w:val="Podtytuł Znak"/>
    <w:basedOn w:val="DefaultParagraphFont"/>
    <w:uiPriority w:val="11"/>
    <w:qFormat/>
    <w:rsid w:val="00e30479"/>
    <w:rPr>
      <w:rFonts w:eastAsia="" w:eastAsiaTheme="minorEastAsia"/>
      <w:color w:themeColor="text1" w:themeTint="a5" w:val="7B7B7B"/>
      <w:spacing w:val="15"/>
    </w:rPr>
  </w:style>
  <w:style w:type="character" w:styleId="TytuZnak" w:customStyle="1">
    <w:name w:val="Tytuł Znak"/>
    <w:basedOn w:val="DefaultParagraphFont"/>
    <w:uiPriority w:val="10"/>
    <w:qFormat/>
    <w:rsid w:val="00e30479"/>
    <w:rPr>
      <w:rFonts w:ascii="Calibri" w:hAnsi="Calibri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Nagwek2Znak" w:customStyle="1">
    <w:name w:val="Nagłówek 2 Znak"/>
    <w:basedOn w:val="DefaultParagraphFont"/>
    <w:uiPriority w:val="9"/>
    <w:qFormat/>
    <w:rsid w:val="00d771ee"/>
    <w:rPr>
      <w:rFonts w:ascii="Calibri" w:hAnsi="Calibri" w:eastAsia="Times New Roman" w:cs="Times New Roman"/>
      <w:b/>
      <w:color w:themeColor="text2" w:val="00497E"/>
      <w:sz w:val="28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d771ee"/>
    <w:rPr>
      <w:rFonts w:eastAsia="" w:cs="" w:cstheme="majorBidi" w:eastAsiaTheme="majorEastAsia"/>
      <w:b/>
      <w:smallCaps/>
      <w:color w:themeColor="text2" w:val="00497E"/>
      <w:spacing w:val="5"/>
      <w:sz w:val="24"/>
      <w:szCs w:val="24"/>
    </w:rPr>
  </w:style>
  <w:style w:type="character" w:styleId="Nagwek4Znak" w:customStyle="1">
    <w:name w:val="Nagłówek 4 Znak"/>
    <w:basedOn w:val="DefaultParagraphFont"/>
    <w:uiPriority w:val="9"/>
    <w:qFormat/>
    <w:rsid w:val="00ad3215"/>
    <w:rPr>
      <w:rFonts w:eastAsia="" w:cs="" w:cstheme="majorBidi" w:eastAsiaTheme="majorEastAsia"/>
      <w:b/>
      <w:i/>
      <w:iCs/>
      <w:color w:themeColor="text2" w:val="00497E"/>
      <w:sz w:val="20"/>
    </w:rPr>
  </w:style>
  <w:style w:type="character" w:styleId="CytatZnak" w:customStyle="1">
    <w:name w:val="Cytat Znak"/>
    <w:basedOn w:val="DefaultParagraphFont"/>
    <w:link w:val="Quote"/>
    <w:uiPriority w:val="29"/>
    <w:qFormat/>
    <w:rsid w:val="007a1996"/>
    <w:rPr>
      <w:rFonts w:ascii="Calibri" w:hAnsi="Calibri" w:eastAsia="Calibri" w:cs="Times New Roman"/>
      <w:i/>
      <w:iCs/>
      <w:color w:themeColor="accent2" w:val="29B9D1"/>
      <w:sz w:val="20"/>
    </w:rPr>
  </w:style>
  <w:style w:type="character" w:styleId="Nagwek5Znak" w:customStyle="1">
    <w:name w:val="Nagłówek 5 Znak"/>
    <w:basedOn w:val="DefaultParagraphFont"/>
    <w:uiPriority w:val="9"/>
    <w:semiHidden/>
    <w:qFormat/>
    <w:rsid w:val="004745a5"/>
    <w:rPr>
      <w:rFonts w:ascii="Calibri" w:hAnsi="Calibri" w:eastAsia="" w:cs="" w:asciiTheme="majorHAnsi" w:cstheme="majorBidi" w:eastAsiaTheme="majorEastAsia" w:hAnsiTheme="majorHAnsi"/>
      <w:color w:themeColor="accent1" w:themeShade="bf" w:val="00365E"/>
      <w:sz w:val="20"/>
    </w:rPr>
  </w:style>
  <w:style w:type="character" w:styleId="SubtleEmphasis">
    <w:name w:val="Subtle Emphasis"/>
    <w:basedOn w:val="DefaultParagraphFont"/>
    <w:uiPriority w:val="19"/>
    <w:qFormat/>
    <w:rsid w:val="00a86cdf"/>
    <w:rPr>
      <w:i/>
      <w:iCs/>
      <w:color w:themeColor="text1" w:themeTint="bf" w:val="666666"/>
    </w:rPr>
  </w:style>
  <w:style w:type="character" w:styleId="NagwekZnak" w:customStyle="1">
    <w:name w:val="Nagłówek Znak"/>
    <w:basedOn w:val="DefaultParagraphFont"/>
    <w:uiPriority w:val="99"/>
    <w:qFormat/>
    <w:rsid w:val="00950f68"/>
    <w:rPr>
      <w:rFonts w:ascii="Calibri" w:hAnsi="Calibri" w:eastAsia="Calibri" w:cs="Times New Roman"/>
      <w:sz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96cf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d96cf7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96cf7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96cf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e30479"/>
    <w:pPr>
      <w:spacing w:lineRule="auto" w:line="240" w:before="0" w:after="0"/>
      <w:contextualSpacing/>
    </w:pPr>
    <w:rPr>
      <w:rFonts w:ascii="Calibri" w:hAnsi="Calibri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BasicParagraph" w:customStyle="1">
    <w:name w:val="[Basic Paragraph]"/>
    <w:basedOn w:val="Normal"/>
    <w:uiPriority w:val="99"/>
    <w:qFormat/>
    <w:rsid w:val="00bd007c"/>
    <w:pPr>
      <w:spacing w:lineRule="auto" w:line="288" w:before="0" w:after="0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oSpacing">
    <w:name w:val="No Spacing"/>
    <w:link w:val="BezodstpwZnak"/>
    <w:uiPriority w:val="1"/>
    <w:qFormat/>
    <w:rsid w:val="00bd007c"/>
    <w:pPr>
      <w:widowControl/>
      <w:bidi w:val="0"/>
      <w:spacing w:lineRule="auto" w:line="240" w:before="0" w:after="0"/>
      <w:jc w:val="left"/>
    </w:pPr>
    <w:rPr>
      <w:rFonts w:ascii="Calibri" w:hAnsi="Calibri" w:asciiTheme="majorHAnsi" w:hAnsiTheme="majorHAnsi" w:eastAsia="Calibri" w:cs="Calibri"/>
      <w:color w:val="auto"/>
      <w:kern w:val="0"/>
      <w:sz w:val="16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f20d6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cs="Times New Roman"/>
      <w:sz w:val="20"/>
    </w:rPr>
  </w:style>
  <w:style w:type="paragraph" w:styleId="Daneadresowe" w:customStyle="1">
    <w:name w:val="Dane adresowe"/>
    <w:basedOn w:val="NoSpacing"/>
    <w:link w:val="DaneadresoweZnak"/>
    <w:qFormat/>
    <w:rsid w:val="00251dd7"/>
    <w:pPr/>
    <w:rPr>
      <w:rFonts w:ascii="Calibri" w:hAnsi="Calibri"/>
      <w:sz w:val="18"/>
    </w:rPr>
  </w:style>
  <w:style w:type="paragraph" w:styleId="Subtitle">
    <w:name w:val="Subtitle"/>
    <w:basedOn w:val="Normal"/>
    <w:next w:val="Normal"/>
    <w:link w:val="PodtytuZnak"/>
    <w:uiPriority w:val="11"/>
    <w:qFormat/>
    <w:pPr>
      <w:spacing w:lineRule="auto" w:line="288" w:before="0" w:after="240"/>
    </w:pPr>
    <w:rPr>
      <w:color w:val="7B7B7B"/>
    </w:rPr>
  </w:style>
  <w:style w:type="paragraph" w:styleId="PUNKTORYResql" w:customStyle="1">
    <w:name w:val="PUNKTORY_Resql"/>
    <w:basedOn w:val="Normal"/>
    <w:qFormat/>
    <w:rsid w:val="00cb40a1"/>
    <w:pPr>
      <w:numPr>
        <w:ilvl w:val="0"/>
        <w:numId w:val="1"/>
      </w:numPr>
      <w:spacing w:lineRule="auto" w:line="288" w:before="0" w:after="200"/>
      <w:ind w:hanging="357" w:left="714"/>
      <w:contextualSpacing/>
    </w:pPr>
    <w:rPr>
      <w:rFonts w:cs="Times New Roman"/>
      <w:sz w:val="20"/>
    </w:rPr>
  </w:style>
  <w:style w:type="paragraph" w:styleId="ListParagraph">
    <w:name w:val="List Paragraph"/>
    <w:basedOn w:val="Normal"/>
    <w:uiPriority w:val="34"/>
    <w:qFormat/>
    <w:rsid w:val="007a1996"/>
    <w:pPr>
      <w:numPr>
        <w:ilvl w:val="0"/>
        <w:numId w:val="4"/>
      </w:numPr>
      <w:spacing w:lineRule="auto" w:line="288" w:before="0" w:after="240"/>
      <w:contextualSpacing/>
    </w:pPr>
    <w:rPr>
      <w:rFonts w:cs="Times New Roman"/>
      <w:sz w:val="20"/>
    </w:rPr>
  </w:style>
  <w:style w:type="paragraph" w:styleId="Punktory123resql" w:customStyle="1">
    <w:name w:val="Punktory_123_resql"/>
    <w:basedOn w:val="PUNKTORYResql"/>
    <w:qFormat/>
    <w:rsid w:val="008e7dd9"/>
    <w:pPr>
      <w:numPr>
        <w:ilvl w:val="0"/>
        <w:numId w:val="3"/>
      </w:numPr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7a1996"/>
    <w:pPr>
      <w:spacing w:lineRule="auto" w:line="288" w:before="200" w:after="160"/>
      <w:ind w:left="864" w:right="864"/>
      <w:jc w:val="center"/>
    </w:pPr>
    <w:rPr>
      <w:rFonts w:cs="Times New Roman"/>
      <w:i/>
      <w:iCs/>
      <w:color w:themeColor="accent2" w:val="29B9D1"/>
      <w:sz w:val="20"/>
    </w:rPr>
  </w:style>
  <w:style w:type="paragraph" w:styleId="NormalWeb">
    <w:name w:val="Normal (Web)"/>
    <w:basedOn w:val="Normal"/>
    <w:uiPriority w:val="99"/>
    <w:semiHidden/>
    <w:unhideWhenUsed/>
    <w:qFormat/>
    <w:rsid w:val="00d771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NagwekZnak"/>
    <w:uiPriority w:val="99"/>
    <w:unhideWhenUsed/>
    <w:rsid w:val="00950f6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cs="Times New Roman"/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96cf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96cf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96c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61a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listy4akcent2">
    <w:name w:val="List Table 4 Accent 2"/>
    <w:basedOn w:val="Standardowy"/>
    <w:uiPriority w:val="49"/>
    <w:rsid w:val="009a55a9"/>
    <w:pPr>
      <w:spacing w:after="0" w:line="240" w:lineRule="auto"/>
    </w:pPr>
    <w:tblPr>
      <w:tblStyleRowBandSize w:val="1"/>
      <w:tblStyleColBandSize w:val="1"/>
      <w:tblBorders>
        <w:top w:val="single" w:color="7CD6E5" w:themeColor="accent2" w:themeTint="99" w:sz="4" w:space="0"/>
        <w:left w:val="single" w:color="7CD6E5" w:themeColor="accent2" w:themeTint="99" w:sz="4" w:space="0"/>
        <w:bottom w:val="single" w:color="7CD6E5" w:themeColor="accent2" w:themeTint="99" w:sz="4" w:space="0"/>
        <w:right w:val="single" w:color="7CD6E5" w:themeColor="accent2" w:themeTint="99" w:sz="4" w:space="0"/>
        <w:insideH w:val="single" w:color="7CD6E5" w:themeColor="accent2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29B9D1" w:themeColor="accent2" w:sz="4" w:space="0"/>
          <w:left w:val="single" w:color="29B9D1" w:themeColor="accent2" w:sz="4" w:space="0"/>
          <w:bottom w:val="single" w:color="29B9D1" w:themeColor="accent2" w:sz="4" w:space="0"/>
          <w:right w:val="single" w:color="29B9D1" w:themeColor="accent2" w:sz="4" w:space="0"/>
          <w:insideH w:val="nil"/>
        </w:tcBorders>
        <w:shd w:val="clear" w:color="auto" w:fill="29B9D1" w:themeFill="accent2"/>
      </w:tcPr>
    </w:tblStylePr>
    <w:tblStylePr w:type="lastRow">
      <w:rPr>
        <w:b/>
        <w:bCs/>
      </w:rPr>
      <w:tblPr/>
      <w:tcPr>
        <w:tcBorders>
          <w:top w:val="double" w:color="7CD6E5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F1F6" w:themeFill="accent2" w:themeFillTint="33"/>
      </w:tcPr>
    </w:tblStylePr>
    <w:tblStylePr w:type="band1Horz">
      <w:tblPr/>
      <w:tcPr>
        <w:shd w:val="clear" w:color="auto" w:fill="D3F1F6" w:themeFill="accent2" w:themeFillTint="33"/>
      </w:tcPr>
    </w:tblStylePr>
  </w:style>
  <w:style w:type="table" w:customStyle="1" w:styleId="RESQL">
    <w:name w:val="RESQL"/>
    <w:basedOn w:val="Tabela-Siatka"/>
    <w:uiPriority w:val="99"/>
    <w:rsid w:val="00c224d7"/>
    <w:rPr>
      <w:sz w:val="20"/>
    </w:rPr>
    <w:tblPr>
      <w:tblStyleRow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pPr>
        <w:jc w:val="left"/>
      </w:pPr>
      <w:rPr>
        <w:rFonts w:asciiTheme="majorHAnsi" w:hAnsiTheme="majorHAnsi"/>
        <w:b/>
        <w:bCs/>
        <w:color w:themeColor="background1"/>
        <w:sz w:val="20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cBorders>
        <w:shd w:val="clear" w:color="auto" w:fill="29B9D1" w:themeFill="accent2"/>
      </w:tcPr>
    </w:tblStylePr>
    <w:tblStylePr w:type="lastRow">
      <w:rPr>
        <w:b/>
        <w:bCs/>
      </w:rPr>
      <w:tblPr/>
      <w:tcPr>
        <w:tcBorders>
          <w:top w:val="double" w:color="7CD6E5" w:themeColor="accent2" w:sz="4" w:space="0"/>
        </w:tcBorders>
      </w:tcPr>
    </w:tblStylePr>
    <w:tblStylePr w:type="firstCol">
      <w:rPr>
        <w:b w:val="0"/>
        <w:bCs/>
      </w:rPr>
      <w:tblPr/>
    </w:tblStylePr>
    <w:tblStylePr w:type="lastCol">
      <w:rPr>
        <w:b w:val="0"/>
        <w:bCs/>
      </w:rPr>
      <w:tblPr/>
    </w:tblStylePr>
    <w:tblStylePr w:type="band1Vert">
      <w:tblPr/>
      <w:tcPr>
        <w:shd w:val="clear" w:color="auto" w:fill="D3F1F6" w:themeFill="accent2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4E4E4" w:themeFill="accent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ql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RESQL_Powerpoint">
  <a:themeElements>
    <a:clrScheme name="Niestandardowy 3">
      <a:dk1>
        <a:srgbClr val="333333"/>
      </a:dk1>
      <a:lt1>
        <a:srgbClr val="ffffff"/>
      </a:lt1>
      <a:dk2>
        <a:srgbClr val="00497e"/>
      </a:dk2>
      <a:lt2>
        <a:srgbClr val="e4e4e4"/>
      </a:lt2>
      <a:accent1>
        <a:srgbClr val="00497e"/>
      </a:accent1>
      <a:accent2>
        <a:srgbClr val="29b9d1"/>
      </a:accent2>
      <a:accent3>
        <a:srgbClr val="fdc420"/>
      </a:accent3>
      <a:accent4>
        <a:srgbClr val="92d050"/>
      </a:accent4>
      <a:accent5>
        <a:srgbClr val="bdbdbd"/>
      </a:accent5>
      <a:accent6>
        <a:srgbClr val="e4e4e4"/>
      </a:accent6>
      <a:hlink>
        <a:srgbClr val="29b9d1"/>
      </a:hlink>
      <a:folHlink>
        <a:srgbClr val="7030a0"/>
      </a:folHlink>
    </a:clrScheme>
    <a:fontScheme name="Resql">
      <a:majorFont>
        <a:latin typeface="Calibri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c6jCAERB4qjJbQdH3HXY3W8BlSg==">AMUW2mXAjbdrMl5BDy7EsbFckRk84jSf9jTQN5SP2vGjclU8jtPhnCYTJgcENxO9c4BueEHSlYRH5wphH55GOAWG77PePxeWv8IqwgNddnOMTOBIsdNAGgg=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LibreOffice/7.6.2.1$Windows_X86_64 LibreOffice_project/56f7684011345957bbf33a7ee678afaf4d2ba333</Application>
  <AppVersion>15.0000</AppVersion>
  <Pages>2</Pages>
  <Words>420</Words>
  <Characters>2440</Characters>
  <CharactersWithSpaces>2822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2021-02-01T16:13:00Z</dcterms:created>
  <dc:creator>Piotr Ciszek</dc:creator>
  <dc:description/>
  <dc:language>pl-PL</dc:language>
  <cp:lastModifiedBy/>
  <dcterms:modified xsi:type="dcterms:W3CDTF">2023-10-13T09:16:10Z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